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ED0221">
        <w:rPr>
          <w:rStyle w:val="a9"/>
        </w:rPr>
        <w:fldChar w:fldCharType="begin"/>
      </w:r>
      <w:r w:rsidR="00ED0221">
        <w:rPr>
          <w:rStyle w:val="a9"/>
        </w:rPr>
        <w:instrText xml:space="preserve"> DOCVARIABLE ceh_info \* MERGEFORMAT </w:instrText>
      </w:r>
      <w:r w:rsidR="00ED0221">
        <w:rPr>
          <w:rStyle w:val="a9"/>
        </w:rPr>
        <w:fldChar w:fldCharType="separate"/>
      </w:r>
      <w:r w:rsidR="0048103C" w:rsidRPr="0048103C">
        <w:rPr>
          <w:rStyle w:val="a9"/>
        </w:rPr>
        <w:t>Акционерное общество «Ярославские Энергетические Системы»</w:t>
      </w:r>
      <w:r w:rsidR="00ED022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810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vAlign w:val="center"/>
          </w:tcPr>
          <w:p w:rsidR="00AF1EDF" w:rsidRPr="00F06873" w:rsidRDefault="004810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63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810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F06873" w:rsidRDefault="004810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810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4810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810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10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810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10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10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8103C" w:rsidRDefault="00F06873" w:rsidP="0048103C">
      <w:pPr>
        <w:jc w:val="right"/>
        <w:rPr>
          <w:sz w:val="20"/>
        </w:rPr>
      </w:pPr>
      <w:r w:rsidRPr="00F06873"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85"/>
        <w:gridCol w:w="3038"/>
        <w:gridCol w:w="332"/>
        <w:gridCol w:w="332"/>
        <w:gridCol w:w="479"/>
        <w:gridCol w:w="332"/>
        <w:gridCol w:w="332"/>
        <w:gridCol w:w="482"/>
        <w:gridCol w:w="484"/>
        <w:gridCol w:w="484"/>
        <w:gridCol w:w="484"/>
        <w:gridCol w:w="484"/>
        <w:gridCol w:w="484"/>
        <w:gridCol w:w="485"/>
        <w:gridCol w:w="485"/>
        <w:gridCol w:w="485"/>
        <w:gridCol w:w="485"/>
        <w:gridCol w:w="638"/>
        <w:gridCol w:w="638"/>
        <w:gridCol w:w="638"/>
        <w:gridCol w:w="638"/>
        <w:gridCol w:w="638"/>
        <w:gridCol w:w="485"/>
        <w:gridCol w:w="431"/>
      </w:tblGrid>
      <w:tr w:rsidR="0048103C">
        <w:trPr>
          <w:divId w:val="3190409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8103C">
        <w:trPr>
          <w:divId w:val="31904093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8103C" w:rsidRDefault="00481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rPr>
                <w:sz w:val="16"/>
                <w:szCs w:val="16"/>
              </w:rPr>
            </w:pPr>
          </w:p>
        </w:tc>
      </w:tr>
      <w:tr w:rsidR="0048103C">
        <w:trPr>
          <w:divId w:val="31904093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контроллинга и документационного обеспечения управления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- 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 2 категории - архивариус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охраны труда и промышленной безопасности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промышленной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гражданской обороне, </w:t>
            </w:r>
            <w:r>
              <w:rPr>
                <w:sz w:val="18"/>
                <w:szCs w:val="18"/>
              </w:rPr>
              <w:lastRenderedPageBreak/>
              <w:t>чрезвычайным ситуациям и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Планово-экономический отдел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Договорной отдел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благоустройству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Ярославль, ул. Гоголя д.29)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благоустройству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отдел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 (19А)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режимам 2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развития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инженер-проектировщик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 по работе с абонентами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системного администрирования производственных процессов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надзора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технического контроля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энергетики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Ярославль, ул. Панина д. 40)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 - измерительным приборам и автоматике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механизации и транспорта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Ярославль, ул. Гоголя д. 29)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Ярославль, ул. Гоголя д. 29)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(Терекс 825, гос. № 3755 хт76)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(автоподъемник 483723-Н(ТА-22), гос. № в 105 мо76)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Ярославль, ул. Гоголя д. 29 РУ)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грузового (ГАЗ-3307 № в110ее76)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легкового (ГАЗ-3337 НА № с493ео76)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Ярославль, ул. Гоголя д. 29)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(МТЗ-82.1 4197хр76)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грузового автомобиля (ГАЗ 3307, гос. № о 556 мм 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(г. Ярославль, ул. Гоголя д. 29 склад)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D15.30.2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Ярославль, Институтская 4а ЭР № 1)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легкового (ГАЗ-330232 №т843хм76)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Ярославль, ул. Бабича д. 24 ЭР-2)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легкового (LadaLargus в279ко 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Ярославль, ул. Папанина 7а ЭР № 2)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легкового (ГАЗ А31R32 т958ко 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(г. Ярославль ул. 50-лет ВКСМ 4а РУ)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грузового (ГАЗ-3307 р819мм76)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грузового (ГАЗ А31R32 №в571мо76)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легкового (ГАЗ 330232 №т842хм76)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грузового автомобиля (ГАЗ 3307, гос. № р 727 мм 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03C">
        <w:trPr>
          <w:divId w:val="319040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грузового автомобиля (ГАЗ 378911, гос. № с 841 ео 76)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3C" w:rsidRDefault="00481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48103C">
      <w:pPr>
        <w:jc w:val="right"/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ED0221">
        <w:rPr>
          <w:rStyle w:val="a9"/>
        </w:rPr>
        <w:fldChar w:fldCharType="begin"/>
      </w:r>
      <w:r w:rsidR="00ED0221">
        <w:rPr>
          <w:rStyle w:val="a9"/>
        </w:rPr>
        <w:instrText xml:space="preserve"> DOCVARIABLE fill_date \* MERGEFORMAT </w:instrText>
      </w:r>
      <w:r w:rsidR="00ED0221">
        <w:rPr>
          <w:rStyle w:val="a9"/>
        </w:rPr>
        <w:fldChar w:fldCharType="separate"/>
      </w:r>
      <w:r w:rsidR="0048103C">
        <w:rPr>
          <w:rStyle w:val="a9"/>
        </w:rPr>
        <w:t xml:space="preserve">       </w:t>
      </w:r>
      <w:r w:rsidR="00ED022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103C" w:rsidP="009D6532">
            <w:pPr>
              <w:pStyle w:val="aa"/>
            </w:pPr>
            <w:r>
              <w:t xml:space="preserve">Главный инженер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103C" w:rsidP="009D6532">
            <w:pPr>
              <w:pStyle w:val="aa"/>
            </w:pPr>
            <w:r>
              <w:t>Мосеев Д.В.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8103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8103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103C" w:rsidP="009D6532">
            <w:pPr>
              <w:pStyle w:val="aa"/>
            </w:pPr>
            <w:r>
              <w:t xml:space="preserve">Начальник КС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103C" w:rsidP="009D6532">
            <w:pPr>
              <w:pStyle w:val="aa"/>
            </w:pPr>
            <w:r>
              <w:t>Юдина Л.Б.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8103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8103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8103C" w:rsidRPr="0048103C" w:rsidTr="0048103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  <w:r>
              <w:t xml:space="preserve">Начальник ОМиТ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  <w:r>
              <w:t>Митин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</w:tr>
      <w:tr w:rsidR="0048103C" w:rsidRPr="0048103C" w:rsidTr="0048103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(дата)</w:t>
            </w:r>
          </w:p>
        </w:tc>
      </w:tr>
      <w:tr w:rsidR="0048103C" w:rsidRPr="0048103C" w:rsidTr="0048103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  <w:r>
              <w:t xml:space="preserve">Юрисконсульт- специалист по кадровым вопросам КС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  <w:r>
              <w:t xml:space="preserve">Щербакова Е.А.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</w:tr>
      <w:tr w:rsidR="0048103C" w:rsidRPr="0048103C" w:rsidTr="0048103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(дата)</w:t>
            </w:r>
          </w:p>
        </w:tc>
      </w:tr>
      <w:tr w:rsidR="0048103C" w:rsidRPr="0048103C" w:rsidTr="0048103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  <w:r>
              <w:t>Начальник СОТиПБ,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  <w:r>
              <w:t>Ушакова Н.Б.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9D6532">
            <w:pPr>
              <w:pStyle w:val="aa"/>
            </w:pPr>
          </w:p>
        </w:tc>
      </w:tr>
      <w:tr w:rsidR="0048103C" w:rsidRPr="0048103C" w:rsidTr="0048103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103C" w:rsidRPr="0048103C" w:rsidRDefault="0048103C" w:rsidP="009D6532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8103C" w:rsidTr="0048103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103C" w:rsidRDefault="0048103C" w:rsidP="002743B5">
            <w:pPr>
              <w:pStyle w:val="aa"/>
            </w:pPr>
            <w:r w:rsidRPr="0048103C">
              <w:t>689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8103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103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8103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103C" w:rsidRDefault="0048103C" w:rsidP="002743B5">
            <w:pPr>
              <w:pStyle w:val="aa"/>
            </w:pPr>
            <w:r w:rsidRPr="0048103C">
              <w:t>Изварина Галина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8103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103C" w:rsidRDefault="002743B5" w:rsidP="002743B5">
            <w:pPr>
              <w:pStyle w:val="aa"/>
            </w:pPr>
          </w:p>
        </w:tc>
      </w:tr>
      <w:tr w:rsidR="002743B5" w:rsidRPr="0048103C" w:rsidTr="0048103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8103C" w:rsidRDefault="0048103C" w:rsidP="002743B5">
            <w:pPr>
              <w:pStyle w:val="aa"/>
              <w:rPr>
                <w:b/>
                <w:vertAlign w:val="superscript"/>
              </w:rPr>
            </w:pPr>
            <w:r w:rsidRPr="0048103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8103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8103C" w:rsidRDefault="0048103C" w:rsidP="002743B5">
            <w:pPr>
              <w:pStyle w:val="aa"/>
              <w:rPr>
                <w:b/>
                <w:vertAlign w:val="superscript"/>
              </w:rPr>
            </w:pPr>
            <w:r w:rsidRPr="004810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8103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8103C" w:rsidRDefault="0048103C" w:rsidP="002743B5">
            <w:pPr>
              <w:pStyle w:val="aa"/>
              <w:rPr>
                <w:b/>
                <w:vertAlign w:val="superscript"/>
              </w:rPr>
            </w:pPr>
            <w:r w:rsidRPr="004810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8103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8103C" w:rsidRDefault="0048103C" w:rsidP="002743B5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(дата)</w:t>
            </w:r>
          </w:p>
        </w:tc>
      </w:tr>
      <w:tr w:rsidR="0048103C" w:rsidRPr="0048103C" w:rsidTr="0048103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2743B5">
            <w:pPr>
              <w:pStyle w:val="aa"/>
            </w:pPr>
            <w:r>
              <w:t>4210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03C" w:rsidRPr="0048103C" w:rsidRDefault="0048103C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103C" w:rsidRPr="0048103C" w:rsidRDefault="0048103C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2743B5">
            <w:pPr>
              <w:pStyle w:val="aa"/>
            </w:pPr>
            <w:r>
              <w:t>Филиппов Андрей Вячеславович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03C" w:rsidRPr="0048103C" w:rsidRDefault="0048103C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03C" w:rsidRPr="0048103C" w:rsidRDefault="0048103C" w:rsidP="002743B5">
            <w:pPr>
              <w:pStyle w:val="aa"/>
            </w:pPr>
          </w:p>
        </w:tc>
      </w:tr>
      <w:tr w:rsidR="0048103C" w:rsidRPr="0048103C" w:rsidTr="0048103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8103C" w:rsidRPr="0048103C" w:rsidRDefault="0048103C" w:rsidP="002743B5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48103C" w:rsidRPr="0048103C" w:rsidRDefault="0048103C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103C" w:rsidRPr="0048103C" w:rsidRDefault="0048103C" w:rsidP="002743B5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103C" w:rsidRPr="0048103C" w:rsidRDefault="0048103C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03C" w:rsidRPr="0048103C" w:rsidRDefault="0048103C" w:rsidP="002743B5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103C" w:rsidRPr="0048103C" w:rsidRDefault="0048103C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03C" w:rsidRPr="0048103C" w:rsidRDefault="0048103C" w:rsidP="002743B5">
            <w:pPr>
              <w:pStyle w:val="aa"/>
              <w:rPr>
                <w:vertAlign w:val="superscript"/>
              </w:rPr>
            </w:pPr>
            <w:r w:rsidRPr="0048103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21" w:rsidRPr="0048103C" w:rsidRDefault="00ED0221" w:rsidP="0048103C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0">
    <w:p w:rsidR="00ED0221" w:rsidRPr="0048103C" w:rsidRDefault="00ED0221" w:rsidP="0048103C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21" w:rsidRPr="0048103C" w:rsidRDefault="00ED0221" w:rsidP="0048103C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0">
    <w:p w:rsidR="00ED0221" w:rsidRPr="0048103C" w:rsidRDefault="00ED0221" w:rsidP="0048103C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6"/>
    <w:docVar w:name="adv_info1" w:val="     "/>
    <w:docVar w:name="adv_info2" w:val="     "/>
    <w:docVar w:name="adv_info3" w:val="     "/>
    <w:docVar w:name="att_org_adr" w:val="150040, г. Ярославль, пр-т Октября, д. 56, офис 205"/>
    <w:docVar w:name="att_org_name" w:val="ООО &quot;Профессиональный центр охраны труда&quot;"/>
    <w:docVar w:name="att_org_reg_date" w:val="24.06.2016"/>
    <w:docVar w:name="att_org_reg_num" w:val="324"/>
    <w:docVar w:name="boss_fio" w:val="Генеральный директор: Филиппов Евгений Вячеславович"/>
    <w:docVar w:name="ceh_info" w:val="Акционерное общество «Ярославские Энергетические Системы»"/>
    <w:docVar w:name="doc_name" w:val="Документ16"/>
    <w:docVar w:name="doc_type" w:val="5"/>
    <w:docVar w:name="fill_date" w:val="       "/>
    <w:docVar w:name="org_guid" w:val="7513729BC22E4C5AB03F3260E996038F"/>
    <w:docVar w:name="org_id" w:val="4"/>
    <w:docVar w:name="org_name" w:val="     "/>
    <w:docVar w:name="pers_guids" w:val="F2964E2560B0487C8C432FEE2305A7FE@112-525-866-32~3366CDCCC1F14F03AF88C0245E339F96@"/>
    <w:docVar w:name="pers_snils" w:val="F2964E2560B0487C8C432FEE2305A7FE@112-525-866-32~3366CDCCC1F14F03AF88C0245E339F96@"/>
    <w:docVar w:name="pred_dolg" w:val="Главный инженер "/>
    <w:docVar w:name="pred_fio" w:val="Мосеев Д.В."/>
    <w:docVar w:name="rbtd_adr" w:val="     "/>
    <w:docVar w:name="rbtd_name" w:val="Акционерное общество «Ярославские Энергетические Системы»"/>
    <w:docVar w:name="step_test" w:val="54"/>
    <w:docVar w:name="sv_docs" w:val="1"/>
  </w:docVars>
  <w:rsids>
    <w:rsidRoot w:val="0048103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385D"/>
    <w:rsid w:val="003A1C01"/>
    <w:rsid w:val="003A2259"/>
    <w:rsid w:val="003C3080"/>
    <w:rsid w:val="003C79E5"/>
    <w:rsid w:val="003F4B55"/>
    <w:rsid w:val="00450E3E"/>
    <w:rsid w:val="004654AF"/>
    <w:rsid w:val="0048103C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96A85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0221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3AB2F-BE0F-450A-B804-105ECE9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48103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4810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8103C"/>
    <w:rPr>
      <w:sz w:val="24"/>
    </w:rPr>
  </w:style>
  <w:style w:type="paragraph" w:styleId="ae">
    <w:name w:val="footer"/>
    <w:basedOn w:val="a"/>
    <w:link w:val="af"/>
    <w:rsid w:val="004810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810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Татьяна</dc:creator>
  <cp:lastModifiedBy>Радионова Александра Сергеевна</cp:lastModifiedBy>
  <cp:revision>2</cp:revision>
  <cp:lastPrinted>2021-10-25T06:07:00Z</cp:lastPrinted>
  <dcterms:created xsi:type="dcterms:W3CDTF">2021-11-26T08:41:00Z</dcterms:created>
  <dcterms:modified xsi:type="dcterms:W3CDTF">2021-11-26T08:41:00Z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1301181285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Shabashnyuk_AS@yarensys.ru</vt:lpwstr>
  </property>
  <property fmtid="{D5CDD505-2E9C-101B-9397-08002B2CF9AE}" pid="6" name="_AuthorEmailDisplayName">
    <vt:lpwstr>Шабашнюк А.С.</vt:lpwstr>
  </property>
</Properties>
</file>